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0D" w:rsidRPr="00CE660D" w:rsidRDefault="00CE660D" w:rsidP="00CE660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60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Муниципальное автономное дошкольное образовательное учреждение «Детский сад № 41» </w:t>
      </w:r>
    </w:p>
    <w:p w:rsidR="00CE660D" w:rsidRPr="00CE660D" w:rsidRDefault="00CE660D" w:rsidP="00CE660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60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(МАДОУ «Детский сад № 41»)</w:t>
      </w:r>
    </w:p>
    <w:p w:rsidR="00CE660D" w:rsidRPr="00CE660D" w:rsidRDefault="00CE660D" w:rsidP="00CE660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60D">
        <w:rPr>
          <w:rFonts w:ascii="Times New Roman" w:hAnsi="Times New Roman" w:cs="Times New Roman"/>
          <w:b/>
          <w:sz w:val="28"/>
          <w:szCs w:val="28"/>
          <w:lang w:val="ru-RU"/>
        </w:rPr>
        <w:t xml:space="preserve">624092, Свердловская область, </w:t>
      </w:r>
      <w:proofErr w:type="gramStart"/>
      <w:r w:rsidRPr="00CE660D">
        <w:rPr>
          <w:rFonts w:ascii="Times New Roman" w:hAnsi="Times New Roman" w:cs="Times New Roman"/>
          <w:b/>
          <w:sz w:val="28"/>
          <w:szCs w:val="28"/>
          <w:lang w:val="ru-RU"/>
        </w:rPr>
        <w:t>г</w:t>
      </w:r>
      <w:proofErr w:type="gramEnd"/>
      <w:r w:rsidRPr="00CE660D">
        <w:rPr>
          <w:rFonts w:ascii="Times New Roman" w:hAnsi="Times New Roman" w:cs="Times New Roman"/>
          <w:b/>
          <w:sz w:val="28"/>
          <w:szCs w:val="28"/>
          <w:lang w:val="ru-RU"/>
        </w:rPr>
        <w:t>. Верхняя Пышма, улица Победы 1 В. тел. 8-(34368)-7-90-49</w:t>
      </w:r>
    </w:p>
    <w:p w:rsidR="00CE660D" w:rsidRPr="00CE660D" w:rsidRDefault="00CE660D" w:rsidP="00CE660D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CE660D" w:rsidRPr="00CE660D" w:rsidRDefault="00CE660D" w:rsidP="00CE660D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CE660D" w:rsidRPr="00CE660D" w:rsidRDefault="00CE660D" w:rsidP="00CE660D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CE660D" w:rsidRPr="00CE660D" w:rsidRDefault="00CE660D" w:rsidP="00CE660D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CE660D" w:rsidRPr="00CE660D" w:rsidRDefault="00CE660D" w:rsidP="00CE660D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CE660D" w:rsidRDefault="00CE660D" w:rsidP="00CE660D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CE660D" w:rsidRDefault="00CE660D" w:rsidP="00CE660D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CE660D" w:rsidRDefault="00CE660D" w:rsidP="00CE660D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CE660D" w:rsidRPr="00CE660D" w:rsidRDefault="00CE660D" w:rsidP="00CE660D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CE660D" w:rsidRPr="00CE660D" w:rsidRDefault="00CE660D" w:rsidP="00CE660D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CE660D" w:rsidRPr="00CE660D" w:rsidRDefault="00CE660D" w:rsidP="00CE660D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28"/>
          <w:lang w:val="ru-RU"/>
        </w:rPr>
      </w:pPr>
      <w:r w:rsidRPr="00CE660D">
        <w:rPr>
          <w:rFonts w:ascii="Times New Roman" w:hAnsi="Times New Roman" w:cs="Times New Roman"/>
          <w:b/>
          <w:bCs/>
          <w:sz w:val="40"/>
          <w:szCs w:val="28"/>
          <w:lang w:val="ru-RU"/>
        </w:rPr>
        <w:t>Проект</w:t>
      </w:r>
    </w:p>
    <w:p w:rsidR="00CE660D" w:rsidRPr="00CE660D" w:rsidRDefault="00CE660D" w:rsidP="00CE660D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28"/>
          <w:lang w:val="ru-RU"/>
        </w:rPr>
      </w:pPr>
      <w:r w:rsidRPr="00CE660D">
        <w:rPr>
          <w:rFonts w:ascii="Times New Roman" w:hAnsi="Times New Roman" w:cs="Times New Roman"/>
          <w:b/>
          <w:bCs/>
          <w:sz w:val="40"/>
          <w:szCs w:val="28"/>
          <w:lang w:val="ru-RU"/>
        </w:rPr>
        <w:t>«От истории к будущему,</w:t>
      </w:r>
    </w:p>
    <w:p w:rsidR="00CE660D" w:rsidRPr="00CE660D" w:rsidRDefault="00CE660D" w:rsidP="00CE660D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28"/>
          <w:lang w:val="ru-RU"/>
        </w:rPr>
      </w:pPr>
      <w:proofErr w:type="gramStart"/>
      <w:r w:rsidRPr="00CE660D">
        <w:rPr>
          <w:rFonts w:ascii="Times New Roman" w:hAnsi="Times New Roman" w:cs="Times New Roman"/>
          <w:b/>
          <w:bCs/>
          <w:sz w:val="40"/>
          <w:szCs w:val="28"/>
          <w:lang w:val="ru-RU"/>
        </w:rPr>
        <w:t>посвящённый</w:t>
      </w:r>
      <w:proofErr w:type="gramEnd"/>
      <w:r w:rsidRPr="00CE660D">
        <w:rPr>
          <w:rFonts w:ascii="Times New Roman" w:hAnsi="Times New Roman" w:cs="Times New Roman"/>
          <w:b/>
          <w:bCs/>
          <w:sz w:val="40"/>
          <w:szCs w:val="28"/>
          <w:lang w:val="ru-RU"/>
        </w:rPr>
        <w:t xml:space="preserve"> 80-й годовщине Победы</w:t>
      </w:r>
    </w:p>
    <w:p w:rsidR="00CE660D" w:rsidRPr="00CE660D" w:rsidRDefault="00CE660D" w:rsidP="00CE660D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28"/>
          <w:lang w:val="ru-RU"/>
        </w:rPr>
      </w:pPr>
      <w:r w:rsidRPr="00CE660D">
        <w:rPr>
          <w:rFonts w:ascii="Times New Roman" w:hAnsi="Times New Roman" w:cs="Times New Roman"/>
          <w:b/>
          <w:bCs/>
          <w:sz w:val="40"/>
          <w:szCs w:val="28"/>
          <w:lang w:val="ru-RU"/>
        </w:rPr>
        <w:t>в Великой Отечественной войне»</w:t>
      </w:r>
    </w:p>
    <w:p w:rsidR="00CE660D" w:rsidRPr="00CE660D" w:rsidRDefault="00CE660D" w:rsidP="00CE660D">
      <w:pPr>
        <w:jc w:val="center"/>
        <w:rPr>
          <w:rFonts w:ascii="Times New Roman" w:hAnsi="Times New Roman" w:cs="Times New Roman"/>
          <w:sz w:val="40"/>
          <w:lang w:val="ru-RU"/>
        </w:rPr>
      </w:pPr>
    </w:p>
    <w:p w:rsidR="00CE660D" w:rsidRPr="00CE660D" w:rsidRDefault="00CE660D" w:rsidP="00CE660D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CE660D" w:rsidRDefault="00CE660D" w:rsidP="00CE660D">
      <w:pPr>
        <w:spacing w:after="120"/>
        <w:jc w:val="center"/>
        <w:rPr>
          <w:rFonts w:ascii="Times New Roman" w:hAnsi="Times New Roman" w:cs="Times New Roman"/>
          <w:sz w:val="28"/>
          <w:lang w:val="ru-RU"/>
        </w:rPr>
      </w:pPr>
    </w:p>
    <w:p w:rsidR="00CE660D" w:rsidRPr="00CE660D" w:rsidRDefault="00CE660D" w:rsidP="00CE660D">
      <w:pPr>
        <w:spacing w:after="120"/>
        <w:jc w:val="center"/>
        <w:rPr>
          <w:rFonts w:ascii="Times New Roman" w:hAnsi="Times New Roman" w:cs="Times New Roman"/>
          <w:sz w:val="28"/>
          <w:lang w:val="ru-RU"/>
        </w:rPr>
      </w:pPr>
    </w:p>
    <w:p w:rsidR="00CE660D" w:rsidRPr="00CE660D" w:rsidRDefault="00CE660D" w:rsidP="00CE660D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E61282" w:rsidRDefault="00CE660D" w:rsidP="00CE660D">
      <w:pPr>
        <w:jc w:val="right"/>
        <w:rPr>
          <w:rFonts w:ascii="Times New Roman" w:hAnsi="Times New Roman" w:cs="Times New Roman"/>
          <w:sz w:val="28"/>
          <w:lang w:val="ru-RU"/>
        </w:rPr>
      </w:pPr>
      <w:r w:rsidRPr="00CE660D">
        <w:rPr>
          <w:rFonts w:ascii="Times New Roman" w:hAnsi="Times New Roman" w:cs="Times New Roman"/>
          <w:sz w:val="28"/>
          <w:lang w:val="ru-RU"/>
        </w:rPr>
        <w:t xml:space="preserve">Выполнили: </w:t>
      </w:r>
    </w:p>
    <w:p w:rsidR="00E61282" w:rsidRDefault="00E61282" w:rsidP="00CE660D">
      <w:pPr>
        <w:jc w:val="right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воспитатели, специалисты, </w:t>
      </w:r>
    </w:p>
    <w:p w:rsidR="00CE660D" w:rsidRPr="00CE660D" w:rsidRDefault="00E61282" w:rsidP="00CE660D">
      <w:pPr>
        <w:jc w:val="right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родители МАДОУ «Детский сад № 41»</w:t>
      </w:r>
    </w:p>
    <w:p w:rsidR="00CE660D" w:rsidRPr="00CE660D" w:rsidRDefault="00CE660D" w:rsidP="00CE660D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CE660D" w:rsidRPr="00CE660D" w:rsidRDefault="00CE660D" w:rsidP="00CE660D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CE660D" w:rsidRPr="00CE660D" w:rsidRDefault="00CE660D" w:rsidP="00CE660D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CE660D" w:rsidRDefault="00CE660D" w:rsidP="00CE660D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E61282" w:rsidRDefault="00E61282" w:rsidP="00CE660D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CE660D" w:rsidRDefault="00CE660D" w:rsidP="00CE660D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CE660D" w:rsidRDefault="00CE660D" w:rsidP="00CE660D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CE660D" w:rsidRDefault="00CE660D" w:rsidP="00CE660D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CE660D" w:rsidRDefault="00CE660D" w:rsidP="00CE660D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CE660D" w:rsidRDefault="00CE660D" w:rsidP="00CE660D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CE660D" w:rsidRPr="00CE660D" w:rsidRDefault="00CE660D" w:rsidP="00CE660D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CE660D" w:rsidRPr="00CE660D" w:rsidRDefault="00CE660D" w:rsidP="00CE660D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CE660D" w:rsidRDefault="00CE660D" w:rsidP="00CE660D">
      <w:pPr>
        <w:jc w:val="center"/>
        <w:rPr>
          <w:rFonts w:ascii="Times New Roman" w:hAnsi="Times New Roman" w:cs="Times New Roman"/>
          <w:sz w:val="28"/>
          <w:lang w:val="ru-RU"/>
        </w:rPr>
      </w:pPr>
      <w:r w:rsidRPr="00CE660D">
        <w:rPr>
          <w:rFonts w:ascii="Times New Roman" w:hAnsi="Times New Roman" w:cs="Times New Roman"/>
          <w:sz w:val="28"/>
          <w:lang w:val="ru-RU"/>
        </w:rPr>
        <w:t xml:space="preserve">г. </w:t>
      </w:r>
      <w:r>
        <w:rPr>
          <w:rFonts w:ascii="Times New Roman" w:hAnsi="Times New Roman" w:cs="Times New Roman"/>
          <w:sz w:val="28"/>
          <w:lang w:val="ru-RU"/>
        </w:rPr>
        <w:t>Верхняя Пышма, январь 2025</w:t>
      </w:r>
      <w:r w:rsidRPr="00CE660D">
        <w:rPr>
          <w:rFonts w:ascii="Times New Roman" w:hAnsi="Times New Roman" w:cs="Times New Roman"/>
          <w:sz w:val="28"/>
          <w:lang w:val="ru-RU"/>
        </w:rPr>
        <w:t xml:space="preserve"> г</w:t>
      </w:r>
      <w:r w:rsidR="00E61282">
        <w:rPr>
          <w:rFonts w:ascii="Times New Roman" w:hAnsi="Times New Roman" w:cs="Times New Roman"/>
          <w:sz w:val="28"/>
          <w:lang w:val="ru-RU"/>
        </w:rPr>
        <w:t>.</w:t>
      </w:r>
    </w:p>
    <w:p w:rsidR="00E61282" w:rsidRPr="00CE660D" w:rsidRDefault="00E61282" w:rsidP="00CE660D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CE660D" w:rsidRDefault="00E61282" w:rsidP="00CE660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Проект </w:t>
      </w:r>
    </w:p>
    <w:p w:rsidR="00CE660D" w:rsidRDefault="00E61282" w:rsidP="00CE660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t>«От истории к будущему,</w:t>
      </w:r>
      <w:r w:rsidR="000E513C"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gramStart"/>
      <w:r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посвящённый</w:t>
      </w:r>
      <w:proofErr w:type="gramEnd"/>
      <w:r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80-й годовщине Победы </w:t>
      </w:r>
    </w:p>
    <w:p w:rsidR="00DA5365" w:rsidRPr="000E513C" w:rsidRDefault="00E61282" w:rsidP="00CE660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t>в Ве</w:t>
      </w:r>
      <w:bookmarkStart w:id="0" w:name="_GoBack"/>
      <w:bookmarkEnd w:id="0"/>
      <w:r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t>ликой Отечественной войне»</w:t>
      </w:r>
    </w:p>
    <w:p w:rsidR="00DA5365" w:rsidRPr="000E513C" w:rsidRDefault="00DA5365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Цель проекта: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Формирование у дошкольников нравственно-патриотических чувств через знакомство с историей Великой Отечественной войны, примерами героизма людей и</w:t>
      </w:r>
      <w:r w:rsidRPr="000E513C">
        <w:rPr>
          <w:rFonts w:ascii="Times New Roman" w:hAnsi="Times New Roman" w:cs="Times New Roman"/>
          <w:sz w:val="28"/>
          <w:szCs w:val="28"/>
          <w:lang w:val="ru-RU"/>
        </w:rPr>
        <w:t xml:space="preserve"> животных, а также развитие интереса к сохранению семейных и культурных традиций.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Задачи: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Познакомить детей с героическим прошлым через рассказы о подвигах людей и животных в годы Великой Отечественной войны.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Формировать уважение к защитникам Отечества,</w:t>
      </w:r>
      <w:r w:rsidRPr="000E513C">
        <w:rPr>
          <w:rFonts w:ascii="Times New Roman" w:hAnsi="Times New Roman" w:cs="Times New Roman"/>
          <w:sz w:val="28"/>
          <w:szCs w:val="28"/>
          <w:lang w:val="ru-RU"/>
        </w:rPr>
        <w:t xml:space="preserve"> гордость за свою страну.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Воспитывать интерес к семейной истории и семейным традициям, укреплять связь поколений.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Развивать познавательную активность, творческие и исследовательские навыки.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Активизировать словарный запас и развивать связную речь на патр</w:t>
      </w:r>
      <w:r w:rsidRPr="000E513C">
        <w:rPr>
          <w:rFonts w:ascii="Times New Roman" w:hAnsi="Times New Roman" w:cs="Times New Roman"/>
          <w:sz w:val="28"/>
          <w:szCs w:val="28"/>
          <w:lang w:val="ru-RU"/>
        </w:rPr>
        <w:t>иотические темы.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Вовлекать родителей в совместную деятельность с детьми, способствующую укреплению семейных ценностей.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Способствовать эмоциональному отклику через участие в творческих и практических мероприятиях.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Возраст участников: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3–6 лет (младшая, ср</w:t>
      </w:r>
      <w:r w:rsidRPr="000E513C">
        <w:rPr>
          <w:rFonts w:ascii="Times New Roman" w:hAnsi="Times New Roman" w:cs="Times New Roman"/>
          <w:sz w:val="28"/>
          <w:szCs w:val="28"/>
          <w:lang w:val="ru-RU"/>
        </w:rPr>
        <w:t>едняя и старшая группы).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t>Участники проекта:</w:t>
      </w:r>
    </w:p>
    <w:p w:rsidR="00DA5365" w:rsidRPr="000E513C" w:rsidRDefault="00194C7B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</w:t>
      </w:r>
      <w:r w:rsidRPr="00194C7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родители, воспитатели, </w:t>
      </w:r>
      <w:r w:rsidRPr="00194C7B">
        <w:rPr>
          <w:rFonts w:ascii="Times New Roman" w:hAnsi="Times New Roman" w:cs="Times New Roman"/>
          <w:sz w:val="28"/>
          <w:szCs w:val="28"/>
          <w:lang w:val="ru-RU"/>
        </w:rPr>
        <w:t>специалисты.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t>Тип проекта: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 xml:space="preserve">Краткосрочный, групповой, интегрированный (познавательно-творческий, </w:t>
      </w:r>
      <w:r w:rsidRPr="000E513C">
        <w:rPr>
          <w:rFonts w:ascii="Times New Roman" w:hAnsi="Times New Roman" w:cs="Times New Roman"/>
          <w:sz w:val="28"/>
          <w:szCs w:val="28"/>
          <w:lang w:val="ru-RU"/>
        </w:rPr>
        <w:t>исследовательский, практико-ориентированный).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Сроки реализации: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1 месяц.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t>Этапы реализации проекта: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t>1. Подготовительный этап: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Проведение консультаций для педагогов и родителей о целях и задачах проекта.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 xml:space="preserve">Сбор информации и материалов (фотографий, книг, </w:t>
      </w:r>
      <w:r w:rsidRPr="000E513C">
        <w:rPr>
          <w:rFonts w:ascii="Times New Roman" w:hAnsi="Times New Roman" w:cs="Times New Roman"/>
          <w:sz w:val="28"/>
          <w:szCs w:val="28"/>
          <w:lang w:val="ru-RU"/>
        </w:rPr>
        <w:t>документальных фильмов) о Великой Отечественной войне.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Оформление тематического уголка «80 лет Победы».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2. Основной этап: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0E513C">
        <w:rPr>
          <w:rFonts w:ascii="Times New Roman" w:hAnsi="Times New Roman" w:cs="Times New Roman"/>
          <w:sz w:val="28"/>
          <w:szCs w:val="28"/>
          <w:lang w:val="ru-RU"/>
        </w:rPr>
        <w:t>ладш</w:t>
      </w:r>
      <w:r w:rsidRPr="000E513C">
        <w:rPr>
          <w:rFonts w:ascii="Times New Roman" w:hAnsi="Times New Roman" w:cs="Times New Roman"/>
          <w:sz w:val="28"/>
          <w:szCs w:val="28"/>
          <w:lang w:val="ru-RU"/>
        </w:rPr>
        <w:t>ий возраст</w:t>
      </w:r>
      <w:r w:rsidRPr="000E513C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Творческая деятельность: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E513C">
        <w:rPr>
          <w:rFonts w:ascii="Times New Roman" w:hAnsi="Times New Roman" w:cs="Times New Roman"/>
          <w:sz w:val="28"/>
          <w:szCs w:val="28"/>
          <w:lang w:val="ru-RU"/>
        </w:rPr>
        <w:t>Фотоколлаж</w:t>
      </w:r>
      <w:proofErr w:type="spellEnd"/>
      <w:r w:rsidRPr="000E513C">
        <w:rPr>
          <w:rFonts w:ascii="Times New Roman" w:hAnsi="Times New Roman" w:cs="Times New Roman"/>
          <w:sz w:val="28"/>
          <w:szCs w:val="28"/>
          <w:lang w:val="ru-RU"/>
        </w:rPr>
        <w:t xml:space="preserve"> «Моя семья».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 xml:space="preserve">Творческие рассказы «Традиции моей семьи», «История моей </w:t>
      </w:r>
      <w:r w:rsidRPr="000E513C">
        <w:rPr>
          <w:rFonts w:ascii="Times New Roman" w:hAnsi="Times New Roman" w:cs="Times New Roman"/>
          <w:sz w:val="28"/>
          <w:szCs w:val="28"/>
          <w:lang w:val="ru-RU"/>
        </w:rPr>
        <w:t>семьи».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Стенгазеты «Помощники», «Мой папа и дедушка – защитники».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Фотоальбом «Моя любимая семья».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Средн</w:t>
      </w:r>
      <w:r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t>ий</w:t>
      </w:r>
      <w:r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возраст</w:t>
      </w:r>
      <w:r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Познавательная деятельность: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Чтение художественной литературы: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Л. Кассиль «Главное войско».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Ю. Антоновская «Лохматые санитары».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А. В.</w:t>
      </w:r>
      <w:r w:rsidRPr="000E513C">
        <w:rPr>
          <w:rFonts w:ascii="Times New Roman" w:hAnsi="Times New Roman" w:cs="Times New Roman"/>
          <w:sz w:val="28"/>
          <w:szCs w:val="28"/>
          <w:lang w:val="ru-RU"/>
        </w:rPr>
        <w:t xml:space="preserve"> Митяев «Гвардии медвежонок».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Рассматривание альбомов «Военная техника».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Создание альбома «Животные во время войны».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Мини-выставка военной техники.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Тематический блок «Детям о войне», «Детство, опаленное войной».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t>Игровая деятельность: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 xml:space="preserve">Подвижные и </w:t>
      </w:r>
      <w:r w:rsidRPr="000E513C">
        <w:rPr>
          <w:rFonts w:ascii="Times New Roman" w:hAnsi="Times New Roman" w:cs="Times New Roman"/>
          <w:sz w:val="28"/>
          <w:szCs w:val="28"/>
          <w:lang w:val="ru-RU"/>
        </w:rPr>
        <w:t>сюжетно-ролевые игры: «Самолеты», «Чья машина быстрее привезет снаряд?», «Пограничники», «Военные моряки».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Дидактические игры: «Соберем картинку», «Каким должен быть воин?», «Отгадай загадку».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Изобразительная деятельность: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Рисование «Животные – бесстраш</w:t>
      </w:r>
      <w:r w:rsidRPr="000E513C">
        <w:rPr>
          <w:rFonts w:ascii="Times New Roman" w:hAnsi="Times New Roman" w:cs="Times New Roman"/>
          <w:sz w:val="28"/>
          <w:szCs w:val="28"/>
          <w:lang w:val="ru-RU"/>
        </w:rPr>
        <w:t>ные солдаты».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Раскрашивание сюжетных картинок.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Аппликация «Голубь мира».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Использование ИКТ: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Презентации: «Животные на войне», «Животные в годы ВОВ».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Старш</w:t>
      </w:r>
      <w:r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t>ий возраст</w:t>
      </w:r>
      <w:r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Познавательная деятельность: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Просмотр презентации «Военные профессии».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 xml:space="preserve">Беседа </w:t>
      </w:r>
      <w:r w:rsidRPr="000E513C">
        <w:rPr>
          <w:rFonts w:ascii="Times New Roman" w:hAnsi="Times New Roman" w:cs="Times New Roman"/>
          <w:sz w:val="28"/>
          <w:szCs w:val="28"/>
          <w:lang w:val="ru-RU"/>
        </w:rPr>
        <w:t>«Кусочек блокадного хлеба».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Беседа «Что я знаю о военных профессиях?».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Беседа «Их именами названы улицы нашего города» (рассказ воспитателя о героях, в честь которых названы улицы, показ иллюстраций).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Творческая деятельность: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 xml:space="preserve">Создание игры и альбома </w:t>
      </w:r>
      <w:r w:rsidRPr="000E513C">
        <w:rPr>
          <w:rFonts w:ascii="Times New Roman" w:hAnsi="Times New Roman" w:cs="Times New Roman"/>
          <w:sz w:val="28"/>
          <w:szCs w:val="28"/>
          <w:lang w:val="ru-RU"/>
        </w:rPr>
        <w:t>«Военные профессии».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Лепка «Танки для танкистов, пушки для артиллеристов».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Рисование «Военный самолет».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lastRenderedPageBreak/>
        <w:t>Раскраски «Военные профессии».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Игровая деятельность: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Сюжетно-ролевые игры: «Мы – военные», «Военная база».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Словесные игры: «Отгадай профессию».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0E513C">
        <w:rPr>
          <w:rFonts w:ascii="Times New Roman" w:hAnsi="Times New Roman" w:cs="Times New Roman"/>
          <w:sz w:val="28"/>
          <w:szCs w:val="28"/>
          <w:lang w:val="ru-RU"/>
        </w:rPr>
        <w:t>тение художественной литературы: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А. Жаров «Пограничник».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А. Твардовский «Рассказ танкиста».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t>3. Заключительный этап: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Организация фестиваля чтецов «Наши защитники» с участием кадетов города Верхняя Пышма.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Создание мини-выставки, посвящённой 80-й годовщи</w:t>
      </w:r>
      <w:r w:rsidRPr="000E513C">
        <w:rPr>
          <w:rFonts w:ascii="Times New Roman" w:hAnsi="Times New Roman" w:cs="Times New Roman"/>
          <w:sz w:val="28"/>
          <w:szCs w:val="28"/>
          <w:lang w:val="ru-RU"/>
        </w:rPr>
        <w:t>не ВОВ.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Показ видеоролика «Мы помним, мы гордимся», созданного на основе материалов проекта.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Подведение итогов и награждение активных участников проекта.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Продукты проектной деятельности: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Выставка семейных генеалогических древ.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 xml:space="preserve">Коллективная стенгазета </w:t>
      </w:r>
      <w:r w:rsidRPr="000E513C">
        <w:rPr>
          <w:rFonts w:ascii="Times New Roman" w:hAnsi="Times New Roman" w:cs="Times New Roman"/>
          <w:sz w:val="28"/>
          <w:szCs w:val="28"/>
          <w:lang w:val="ru-RU"/>
        </w:rPr>
        <w:t>«Мой папа и дедушка – защитники».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Рисунки и поделки на тему Великой Отечественной войны.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Видеоролик «Мы помним, мы гордимся».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Альбомы «Животные во время войны», «Военные профессии».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0E513C">
        <w:rPr>
          <w:rFonts w:ascii="Times New Roman" w:hAnsi="Times New Roman" w:cs="Times New Roman"/>
          <w:sz w:val="28"/>
          <w:szCs w:val="28"/>
          <w:lang w:val="ru-RU"/>
        </w:rPr>
        <w:t xml:space="preserve">ини-выставка, </w:t>
      </w:r>
      <w:proofErr w:type="gramStart"/>
      <w:r w:rsidRPr="000E513C">
        <w:rPr>
          <w:rFonts w:ascii="Times New Roman" w:hAnsi="Times New Roman" w:cs="Times New Roman"/>
          <w:sz w:val="28"/>
          <w:szCs w:val="28"/>
          <w:lang w:val="ru-RU"/>
        </w:rPr>
        <w:t>посвящённая</w:t>
      </w:r>
      <w:proofErr w:type="gramEnd"/>
      <w:r w:rsidRPr="000E513C">
        <w:rPr>
          <w:rFonts w:ascii="Times New Roman" w:hAnsi="Times New Roman" w:cs="Times New Roman"/>
          <w:sz w:val="28"/>
          <w:szCs w:val="28"/>
          <w:lang w:val="ru-RU"/>
        </w:rPr>
        <w:t xml:space="preserve"> 80-й годовщине ВОВ.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b/>
          <w:bCs/>
          <w:sz w:val="28"/>
          <w:szCs w:val="28"/>
          <w:lang w:val="ru-RU"/>
        </w:rPr>
        <w:t>Ожидаемые результаты: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Дети будут иметь представление о значимых событиях Великой Отечественной войны.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У дошкольников сформируется чувство гордости за свою семью и страну.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Родители и дети укрепят взаимодействие через совместные мероприятия.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Повысится интерес к семейной истор</w:t>
      </w:r>
      <w:r w:rsidRPr="000E513C">
        <w:rPr>
          <w:rFonts w:ascii="Times New Roman" w:hAnsi="Times New Roman" w:cs="Times New Roman"/>
          <w:sz w:val="28"/>
          <w:szCs w:val="28"/>
          <w:lang w:val="ru-RU"/>
        </w:rPr>
        <w:t>ии, традициям и культуре.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Перспективы: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Организация ежегодных мероприятий, посвящённых Дню Победы.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>Расширение тематики патриотического воспитания через изучение других исторических событий.</w:t>
      </w:r>
    </w:p>
    <w:p w:rsidR="00DA5365" w:rsidRPr="000E513C" w:rsidRDefault="00E61282" w:rsidP="000E51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13C">
        <w:rPr>
          <w:rFonts w:ascii="Times New Roman" w:hAnsi="Times New Roman" w:cs="Times New Roman"/>
          <w:sz w:val="28"/>
          <w:szCs w:val="28"/>
          <w:lang w:val="ru-RU"/>
        </w:rPr>
        <w:t xml:space="preserve">Создание традиции проведения «Уроков памяти» для разных </w:t>
      </w:r>
      <w:r w:rsidRPr="000E513C">
        <w:rPr>
          <w:rFonts w:ascii="Times New Roman" w:hAnsi="Times New Roman" w:cs="Times New Roman"/>
          <w:sz w:val="28"/>
          <w:szCs w:val="28"/>
          <w:lang w:val="ru-RU"/>
        </w:rPr>
        <w:t>возрастных групп.</w:t>
      </w:r>
    </w:p>
    <w:sectPr w:rsidR="00DA5365" w:rsidRPr="000E513C" w:rsidSect="00CE660D">
      <w:pgSz w:w="11906" w:h="16838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HorizontalSpacing w:val="100"/>
  <w:drawingGridVerticalSpacing w:val="156"/>
  <w:displayHorizontalDrawingGridEvery w:val="2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DA5365"/>
    <w:rsid w:val="000B0B8E"/>
    <w:rsid w:val="000C1C30"/>
    <w:rsid w:val="000E513C"/>
    <w:rsid w:val="00194C7B"/>
    <w:rsid w:val="00CE660D"/>
    <w:rsid w:val="00DA5365"/>
    <w:rsid w:val="00E61282"/>
    <w:rsid w:val="00E9209B"/>
    <w:rsid w:val="503E3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365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acer</cp:lastModifiedBy>
  <cp:revision>5</cp:revision>
  <dcterms:created xsi:type="dcterms:W3CDTF">2025-02-03T18:40:00Z</dcterms:created>
  <dcterms:modified xsi:type="dcterms:W3CDTF">2025-02-05T18:37:00Z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D85D83A3BC2D4FA4B44251D89B516A73_12</vt:lpwstr>
  </property>
</Properties>
</file>